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53A9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53A9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53A94" w:rsidRDefault="007F4679" w:rsidP="007F4679">
      <w:pPr>
        <w:rPr>
          <w:rFonts w:cs="Arial"/>
          <w:b/>
          <w:lang w:val="en-ZA"/>
        </w:rPr>
      </w:pPr>
    </w:p>
    <w:p w:rsidR="007F4679" w:rsidRPr="00353A9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53A94" w:rsidRDefault="0086341B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12</w:t>
      </w:r>
      <w:r w:rsidR="007F4679" w:rsidRPr="00353A94"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353A9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53A9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mallCaps/>
          <w:sz w:val="18"/>
          <w:szCs w:val="18"/>
          <w:lang w:val="en-ZA"/>
        </w:rPr>
        <w:t>Subject:</w:t>
      </w:r>
      <w:r w:rsidRPr="00353A94">
        <w:rPr>
          <w:rFonts w:cs="Arial"/>
          <w:b/>
          <w:sz w:val="18"/>
          <w:szCs w:val="18"/>
          <w:lang w:val="en-ZA"/>
        </w:rPr>
        <w:t xml:space="preserve">   </w:t>
      </w:r>
      <w:r w:rsidRPr="00353A94">
        <w:rPr>
          <w:rFonts w:cs="Arial"/>
          <w:sz w:val="18"/>
          <w:szCs w:val="18"/>
          <w:lang w:val="en-ZA"/>
        </w:rPr>
        <w:t>New Financial Instrument Listing</w:t>
      </w:r>
      <w:r w:rsidRPr="00353A94">
        <w:rPr>
          <w:rFonts w:cs="Arial"/>
          <w:sz w:val="18"/>
          <w:szCs w:val="18"/>
          <w:lang w:val="en-ZA"/>
        </w:rPr>
        <w:tab/>
      </w:r>
    </w:p>
    <w:p w:rsidR="007F4679" w:rsidRPr="00353A9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53A94">
        <w:rPr>
          <w:rFonts w:cs="Arial"/>
          <w:b/>
          <w:i/>
          <w:sz w:val="18"/>
          <w:szCs w:val="18"/>
          <w:lang w:val="en-ZA"/>
        </w:rPr>
        <w:t xml:space="preserve">(Premium Properties </w:t>
      </w:r>
      <w:proofErr w:type="gramStart"/>
      <w:r w:rsidRPr="00353A9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53A94">
        <w:rPr>
          <w:rFonts w:cs="Arial"/>
          <w:b/>
          <w:i/>
          <w:sz w:val="18"/>
          <w:szCs w:val="18"/>
          <w:lang w:val="en-ZA"/>
        </w:rPr>
        <w:t>“PMM08”)</w:t>
      </w:r>
    </w:p>
    <w:p w:rsidR="007F4679" w:rsidRPr="00353A9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53A9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53A94">
        <w:rPr>
          <w:rFonts w:cs="Arial"/>
          <w:sz w:val="18"/>
          <w:szCs w:val="18"/>
          <w:lang w:val="en-ZA"/>
        </w:rPr>
        <w:t xml:space="preserve"> </w:t>
      </w:r>
      <w:r w:rsidRPr="00353A94">
        <w:rPr>
          <w:rFonts w:cs="Arial"/>
          <w:b/>
          <w:sz w:val="18"/>
          <w:szCs w:val="18"/>
          <w:lang w:val="en-ZA"/>
        </w:rPr>
        <w:t>Premium Properties Limited</w:t>
      </w:r>
      <w:r w:rsidR="00774478" w:rsidRPr="00353A94">
        <w:rPr>
          <w:rFonts w:cs="Arial"/>
          <w:b/>
          <w:sz w:val="18"/>
          <w:szCs w:val="18"/>
          <w:lang w:val="en-ZA"/>
        </w:rPr>
        <w:t xml:space="preserve"> ‘PMM08”</w:t>
      </w:r>
      <w:r w:rsidR="005005DC" w:rsidRPr="00353A94">
        <w:rPr>
          <w:rFonts w:cs="Arial"/>
          <w:sz w:val="18"/>
          <w:szCs w:val="18"/>
          <w:lang w:val="en-ZA"/>
        </w:rPr>
        <w:t xml:space="preserve"> on </w:t>
      </w:r>
      <w:r w:rsidRPr="00353A94">
        <w:rPr>
          <w:rFonts w:cs="Arial"/>
          <w:sz w:val="18"/>
          <w:szCs w:val="18"/>
          <w:lang w:val="en-ZA"/>
        </w:rPr>
        <w:t>Interest Rate Market</w:t>
      </w:r>
      <w:r w:rsidR="00CA22C4" w:rsidRPr="00353A94">
        <w:rPr>
          <w:rFonts w:cs="Arial"/>
          <w:sz w:val="18"/>
          <w:szCs w:val="18"/>
          <w:lang w:val="en-ZA"/>
        </w:rPr>
        <w:t xml:space="preserve"> with effect from </w:t>
      </w:r>
      <w:r w:rsidRPr="00353A94">
        <w:rPr>
          <w:rFonts w:cs="Arial"/>
          <w:sz w:val="18"/>
          <w:szCs w:val="18"/>
          <w:lang w:val="en-ZA"/>
        </w:rPr>
        <w:t>13 June 2013</w:t>
      </w:r>
      <w:r w:rsidR="00CA22C4" w:rsidRPr="00353A94">
        <w:rPr>
          <w:rFonts w:cs="Arial"/>
          <w:sz w:val="18"/>
          <w:szCs w:val="18"/>
          <w:lang w:val="en-ZA"/>
        </w:rPr>
        <w:t xml:space="preserve"> </w:t>
      </w:r>
      <w:r w:rsidRPr="00353A94">
        <w:rPr>
          <w:rFonts w:cs="Arial"/>
          <w:sz w:val="18"/>
          <w:szCs w:val="18"/>
          <w:lang w:val="en-ZA"/>
        </w:rPr>
        <w:t xml:space="preserve">under </w:t>
      </w:r>
      <w:r w:rsidR="00CA22C4" w:rsidRPr="00353A94">
        <w:rPr>
          <w:rFonts w:cs="Arial"/>
          <w:sz w:val="18"/>
          <w:szCs w:val="18"/>
          <w:lang w:val="en-ZA"/>
        </w:rPr>
        <w:t>its</w:t>
      </w:r>
      <w:r w:rsidRPr="00353A94">
        <w:rPr>
          <w:rFonts w:cs="Arial"/>
          <w:sz w:val="18"/>
          <w:szCs w:val="18"/>
          <w:lang w:val="en-ZA"/>
        </w:rPr>
        <w:t xml:space="preserve"> </w:t>
      </w:r>
      <w:r w:rsidR="00774478" w:rsidRPr="00353A94">
        <w:rPr>
          <w:rFonts w:cs="Arial"/>
          <w:sz w:val="18"/>
          <w:szCs w:val="18"/>
          <w:lang w:val="en-ZA"/>
        </w:rPr>
        <w:t>DMTN Programme dates 2 March 2012</w:t>
      </w:r>
      <w:r w:rsidRPr="00353A94">
        <w:rPr>
          <w:rFonts w:cs="Arial"/>
          <w:sz w:val="18"/>
          <w:szCs w:val="18"/>
          <w:lang w:val="en-ZA"/>
        </w:rPr>
        <w:t>.</w:t>
      </w:r>
    </w:p>
    <w:p w:rsidR="007F4679" w:rsidRPr="00353A9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53A9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 xml:space="preserve">INSTRUMENT TYPE: </w:t>
      </w:r>
      <w:r w:rsidR="00774478" w:rsidRPr="00353A94">
        <w:rPr>
          <w:rFonts w:cs="Arial"/>
          <w:b/>
          <w:sz w:val="18"/>
          <w:szCs w:val="18"/>
          <w:lang w:val="en-ZA"/>
        </w:rPr>
        <w:tab/>
      </w:r>
      <w:r w:rsidR="00774478" w:rsidRPr="00353A94">
        <w:rPr>
          <w:rFonts w:cs="Arial"/>
          <w:b/>
          <w:sz w:val="18"/>
          <w:szCs w:val="18"/>
          <w:lang w:val="en-ZA"/>
        </w:rPr>
        <w:tab/>
      </w:r>
      <w:r w:rsidR="00774478" w:rsidRPr="00353A94">
        <w:rPr>
          <w:rFonts w:cs="Arial"/>
          <w:b/>
          <w:sz w:val="18"/>
          <w:szCs w:val="18"/>
          <w:lang w:val="en-ZA"/>
        </w:rPr>
        <w:tab/>
      </w:r>
      <w:r w:rsidR="00633F65">
        <w:rPr>
          <w:rFonts w:cs="Arial"/>
          <w:b/>
          <w:sz w:val="18"/>
          <w:szCs w:val="18"/>
          <w:lang w:val="en-ZA"/>
        </w:rPr>
        <w:t xml:space="preserve">COMMERCIAL PAPER </w:t>
      </w:r>
      <w:r w:rsidRPr="00353A94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353A9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Authorised Programme size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R 1,000,000,000.00</w:t>
      </w:r>
    </w:p>
    <w:p w:rsidR="007F4679" w:rsidRPr="00353A94" w:rsidRDefault="007F4679" w:rsidP="0077447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Total Notes Outstanding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="00774478" w:rsidRPr="00353A94">
        <w:rPr>
          <w:rFonts w:cs="Arial"/>
          <w:sz w:val="18"/>
          <w:szCs w:val="18"/>
          <w:lang w:val="en-ZA"/>
        </w:rPr>
        <w:t>R</w:t>
      </w:r>
      <w:r w:rsidR="00353A94" w:rsidRPr="00353A94">
        <w:rPr>
          <w:rFonts w:cs="Arial"/>
          <w:sz w:val="18"/>
          <w:szCs w:val="18"/>
          <w:lang w:val="en-ZA"/>
        </w:rPr>
        <w:t xml:space="preserve">    </w:t>
      </w:r>
      <w:r w:rsidR="0086341B" w:rsidRPr="00353A94">
        <w:rPr>
          <w:rFonts w:cs="Arial"/>
          <w:sz w:val="18"/>
          <w:szCs w:val="18"/>
          <w:lang w:val="en-ZA"/>
        </w:rPr>
        <w:t>3</w:t>
      </w:r>
      <w:r w:rsidR="0086341B">
        <w:rPr>
          <w:rFonts w:cs="Arial"/>
          <w:sz w:val="18"/>
          <w:szCs w:val="18"/>
          <w:lang w:val="en-ZA"/>
        </w:rPr>
        <w:t>15</w:t>
      </w:r>
      <w:r w:rsidR="0086341B" w:rsidRPr="00353A94">
        <w:rPr>
          <w:rFonts w:cs="Arial"/>
          <w:sz w:val="18"/>
          <w:szCs w:val="18"/>
          <w:lang w:val="en-ZA"/>
        </w:rPr>
        <w:t>,000,000.00</w:t>
      </w:r>
      <w:r w:rsidR="0086341B">
        <w:rPr>
          <w:rFonts w:cs="Arial"/>
          <w:sz w:val="18"/>
          <w:szCs w:val="18"/>
          <w:lang w:val="en-ZA"/>
        </w:rPr>
        <w:t xml:space="preserve"> (inclusive of this issue)</w:t>
      </w:r>
    </w:p>
    <w:p w:rsidR="00774478" w:rsidRPr="00353A94" w:rsidRDefault="00774478" w:rsidP="0077447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Bond Code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PMM08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bCs/>
          <w:sz w:val="18"/>
          <w:szCs w:val="18"/>
          <w:lang w:val="en-ZA"/>
        </w:rPr>
        <w:t>Nominal Issued</w:t>
      </w:r>
      <w:r w:rsidRPr="00353A94">
        <w:rPr>
          <w:rFonts w:cs="Arial"/>
          <w:sz w:val="18"/>
          <w:szCs w:val="18"/>
          <w:lang w:val="en-ZA"/>
        </w:rPr>
        <w:tab/>
        <w:t>R 225,000,000.00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bCs/>
          <w:sz w:val="18"/>
          <w:szCs w:val="18"/>
          <w:lang w:val="en-ZA"/>
        </w:rPr>
        <w:t>Issue Price</w:t>
      </w:r>
      <w:r w:rsidRPr="00353A94">
        <w:rPr>
          <w:rFonts w:cs="Arial"/>
          <w:sz w:val="18"/>
          <w:szCs w:val="18"/>
          <w:lang w:val="en-ZA"/>
        </w:rPr>
        <w:tab/>
      </w:r>
      <w:r w:rsidR="00774478" w:rsidRPr="00353A94">
        <w:rPr>
          <w:rFonts w:cs="Arial"/>
          <w:sz w:val="18"/>
          <w:szCs w:val="18"/>
          <w:lang w:val="en-ZA"/>
        </w:rPr>
        <w:t>100%</w:t>
      </w:r>
    </w:p>
    <w:p w:rsidR="0086341B" w:rsidRPr="00353A94" w:rsidRDefault="007F4679" w:rsidP="008634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Coupon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="0086341B" w:rsidRPr="00AD6748">
        <w:rPr>
          <w:rFonts w:cs="Arial"/>
          <w:sz w:val="18"/>
          <w:szCs w:val="18"/>
          <w:lang w:val="en-ZA"/>
        </w:rPr>
        <w:t>5.9250</w:t>
      </w:r>
      <w:r w:rsidR="0086341B" w:rsidRPr="00353A94">
        <w:rPr>
          <w:rFonts w:cs="Arial"/>
          <w:sz w:val="18"/>
          <w:szCs w:val="18"/>
          <w:lang w:val="en-ZA"/>
        </w:rPr>
        <w:t>% (3 Month JIBAR as at 1</w:t>
      </w:r>
      <w:r w:rsidR="0086341B">
        <w:rPr>
          <w:rFonts w:cs="Arial"/>
          <w:sz w:val="18"/>
          <w:szCs w:val="18"/>
          <w:lang w:val="en-ZA"/>
        </w:rPr>
        <w:t>0</w:t>
      </w:r>
      <w:r w:rsidR="0086341B" w:rsidRPr="00353A94">
        <w:rPr>
          <w:rFonts w:cs="Arial"/>
          <w:sz w:val="18"/>
          <w:szCs w:val="18"/>
          <w:lang w:val="en-ZA"/>
        </w:rPr>
        <w:t xml:space="preserve"> June 2013 of </w:t>
      </w:r>
      <w:r w:rsidR="0086341B">
        <w:rPr>
          <w:rFonts w:cs="Arial"/>
          <w:sz w:val="18"/>
          <w:szCs w:val="18"/>
          <w:lang w:val="en-ZA"/>
        </w:rPr>
        <w:t>5.1250</w:t>
      </w:r>
      <w:r w:rsidR="0086341B" w:rsidRPr="00353A94">
        <w:rPr>
          <w:rFonts w:cs="Arial"/>
          <w:sz w:val="18"/>
          <w:szCs w:val="18"/>
          <w:lang w:val="en-ZA"/>
        </w:rPr>
        <w:t>% plus 80 bps</w:t>
      </w:r>
      <w:r w:rsidR="0086341B">
        <w:rPr>
          <w:rFonts w:cs="Arial"/>
          <w:sz w:val="18"/>
          <w:szCs w:val="18"/>
          <w:lang w:val="en-ZA"/>
        </w:rPr>
        <w:t>)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 xml:space="preserve">Coupon </w:t>
      </w:r>
      <w:r w:rsidR="00774478" w:rsidRPr="00353A94">
        <w:rPr>
          <w:rFonts w:cs="Arial"/>
          <w:b/>
          <w:sz w:val="18"/>
          <w:szCs w:val="18"/>
          <w:lang w:val="en-ZA"/>
        </w:rPr>
        <w:t>Rate Indicator</w:t>
      </w:r>
      <w:r w:rsidRPr="00353A94">
        <w:rPr>
          <w:rFonts w:cs="Arial"/>
          <w:sz w:val="18"/>
          <w:szCs w:val="18"/>
          <w:lang w:val="en-ZA"/>
        </w:rPr>
        <w:tab/>
      </w:r>
      <w:r w:rsidR="00774478" w:rsidRPr="00353A94">
        <w:rPr>
          <w:rFonts w:cs="Arial"/>
          <w:sz w:val="18"/>
          <w:szCs w:val="18"/>
          <w:lang w:val="en-ZA"/>
        </w:rPr>
        <w:t>Floating</w:t>
      </w:r>
      <w:bookmarkStart w:id="0" w:name="_GoBack"/>
      <w:bookmarkEnd w:id="0"/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Trade Type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Price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Final Maturity Date</w:t>
      </w:r>
      <w:r w:rsidRPr="00353A94">
        <w:rPr>
          <w:rFonts w:cs="Arial"/>
          <w:sz w:val="18"/>
          <w:szCs w:val="18"/>
          <w:lang w:val="en-ZA"/>
        </w:rPr>
        <w:tab/>
        <w:t>28 February 2014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Books Close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="00353A94" w:rsidRPr="00353A94">
        <w:rPr>
          <w:rFonts w:cs="Arial"/>
          <w:sz w:val="18"/>
          <w:szCs w:val="18"/>
          <w:lang w:val="en-ZA"/>
        </w:rPr>
        <w:t>3 September, 3 December and 18 February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Interest Date(s)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13 September, 13 December</w:t>
      </w:r>
      <w:r w:rsidR="00353A94" w:rsidRPr="00353A94">
        <w:rPr>
          <w:rFonts w:cs="Arial"/>
          <w:sz w:val="18"/>
          <w:szCs w:val="18"/>
          <w:lang w:val="en-ZA"/>
        </w:rPr>
        <w:t xml:space="preserve"> and 28 February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Last Day to Register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="00353A94" w:rsidRPr="00353A94">
        <w:rPr>
          <w:rFonts w:cs="Arial"/>
          <w:sz w:val="18"/>
          <w:szCs w:val="18"/>
          <w:lang w:val="en-ZA"/>
        </w:rPr>
        <w:t xml:space="preserve">By 17h00 on </w:t>
      </w:r>
      <w:r w:rsidRPr="00353A94">
        <w:rPr>
          <w:rFonts w:cs="Arial"/>
          <w:sz w:val="18"/>
          <w:szCs w:val="18"/>
          <w:lang w:val="en-ZA"/>
        </w:rPr>
        <w:t>2 September, 2 December</w:t>
      </w:r>
      <w:r w:rsidR="00353A94" w:rsidRPr="00353A94">
        <w:rPr>
          <w:rFonts w:cs="Arial"/>
          <w:sz w:val="18"/>
          <w:szCs w:val="18"/>
          <w:lang w:val="en-ZA"/>
        </w:rPr>
        <w:t xml:space="preserve"> and 17 February</w:t>
      </w:r>
    </w:p>
    <w:p w:rsidR="007F4679" w:rsidRPr="00353A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Issue Date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13 June 2013</w:t>
      </w:r>
    </w:p>
    <w:p w:rsidR="007F4679" w:rsidRPr="00353A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53A94">
        <w:rPr>
          <w:b/>
          <w:sz w:val="18"/>
          <w:szCs w:val="18"/>
          <w:lang w:val="en-ZA"/>
        </w:rPr>
        <w:t>Date Convention</w:t>
      </w:r>
      <w:r w:rsidRPr="00353A94">
        <w:rPr>
          <w:b/>
          <w:sz w:val="18"/>
          <w:szCs w:val="18"/>
          <w:lang w:val="en-ZA"/>
        </w:rPr>
        <w:tab/>
      </w:r>
      <w:r w:rsidRPr="00353A94">
        <w:rPr>
          <w:sz w:val="18"/>
          <w:szCs w:val="18"/>
          <w:lang w:val="en-ZA"/>
        </w:rPr>
        <w:t>Modified Following</w:t>
      </w:r>
    </w:p>
    <w:p w:rsidR="007F4679" w:rsidRPr="00353A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53A94">
        <w:rPr>
          <w:b/>
          <w:sz w:val="18"/>
          <w:szCs w:val="18"/>
          <w:lang w:val="en-ZA"/>
        </w:rPr>
        <w:t>Interest Commencement Date</w:t>
      </w:r>
      <w:r w:rsidRPr="00353A94">
        <w:rPr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13 June 2013</w:t>
      </w:r>
    </w:p>
    <w:p w:rsidR="007F4679" w:rsidRPr="00353A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53A94">
        <w:rPr>
          <w:b/>
          <w:sz w:val="18"/>
          <w:szCs w:val="18"/>
          <w:lang w:val="en-ZA"/>
        </w:rPr>
        <w:t>First Interest Date</w:t>
      </w:r>
      <w:r w:rsidRPr="00353A94">
        <w:rPr>
          <w:b/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13 September 2013</w:t>
      </w:r>
    </w:p>
    <w:p w:rsidR="007F4679" w:rsidRPr="00353A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53A9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53A94">
        <w:rPr>
          <w:rFonts w:cs="Arial"/>
          <w:b/>
          <w:sz w:val="18"/>
          <w:szCs w:val="18"/>
          <w:lang w:val="en-ZA"/>
        </w:rPr>
        <w:tab/>
      </w:r>
      <w:r w:rsidRPr="00353A94">
        <w:rPr>
          <w:sz w:val="18"/>
          <w:szCs w:val="18"/>
          <w:lang w:val="en-ZA"/>
        </w:rPr>
        <w:t>ZAG000106493</w:t>
      </w:r>
    </w:p>
    <w:p w:rsidR="00774478" w:rsidRPr="00353A94" w:rsidRDefault="0077447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53A94">
        <w:rPr>
          <w:rFonts w:cs="Arial"/>
          <w:b/>
          <w:sz w:val="18"/>
          <w:szCs w:val="18"/>
          <w:lang w:val="en-ZA"/>
        </w:rPr>
        <w:t>Additional Information</w:t>
      </w:r>
      <w:r w:rsidRPr="00353A94">
        <w:rPr>
          <w:rFonts w:cs="Arial"/>
          <w:b/>
          <w:sz w:val="18"/>
          <w:szCs w:val="18"/>
          <w:lang w:val="en-ZA"/>
        </w:rPr>
        <w:tab/>
      </w:r>
      <w:r w:rsidRPr="00353A94">
        <w:rPr>
          <w:rFonts w:cs="Arial"/>
          <w:sz w:val="18"/>
          <w:szCs w:val="18"/>
          <w:lang w:val="en-ZA"/>
        </w:rPr>
        <w:t>Senior Unsecured</w:t>
      </w:r>
    </w:p>
    <w:p w:rsidR="007F4679" w:rsidRPr="00353A9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53A9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53A9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53A9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53A94">
        <w:rPr>
          <w:rFonts w:cs="Arial"/>
          <w:b/>
          <w:sz w:val="18"/>
          <w:szCs w:val="18"/>
          <w:lang w:val="en-ZA"/>
        </w:rPr>
        <w:t xml:space="preserve"> </w:t>
      </w:r>
      <w:r w:rsidRPr="00353A94">
        <w:rPr>
          <w:rFonts w:cs="Arial"/>
          <w:sz w:val="18"/>
          <w:szCs w:val="18"/>
          <w:lang w:val="en-ZA"/>
        </w:rPr>
        <w:t>Note issue please contact:</w:t>
      </w:r>
    </w:p>
    <w:p w:rsidR="007F4679" w:rsidRPr="00353A9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53A94" w:rsidRPr="00CC6DCA" w:rsidRDefault="00353A94" w:rsidP="00353A94">
      <w:pPr>
        <w:pStyle w:val="BodyText"/>
        <w:spacing w:line="312" w:lineRule="auto"/>
        <w:rPr>
          <w:b/>
          <w:sz w:val="18"/>
          <w:szCs w:val="18"/>
        </w:rPr>
      </w:pPr>
      <w:proofErr w:type="spellStart"/>
      <w:r w:rsidRPr="00353A94">
        <w:rPr>
          <w:b/>
          <w:sz w:val="18"/>
          <w:szCs w:val="18"/>
        </w:rPr>
        <w:t>Nedbank</w:t>
      </w:r>
      <w:proofErr w:type="spellEnd"/>
      <w:r w:rsidRPr="00353A94">
        <w:rPr>
          <w:b/>
          <w:sz w:val="18"/>
          <w:szCs w:val="18"/>
        </w:rPr>
        <w:t xml:space="preserve"> Capital, a division of </w:t>
      </w:r>
      <w:proofErr w:type="spellStart"/>
      <w:r w:rsidRPr="00353A94">
        <w:rPr>
          <w:b/>
          <w:sz w:val="18"/>
          <w:szCs w:val="18"/>
        </w:rPr>
        <w:t>Nedbank</w:t>
      </w:r>
      <w:proofErr w:type="spellEnd"/>
      <w:r w:rsidRPr="00353A94">
        <w:rPr>
          <w:b/>
          <w:sz w:val="18"/>
          <w:szCs w:val="18"/>
        </w:rPr>
        <w:t xml:space="preserve"> Limited, has privately placed these notes on behalf of t</w:t>
      </w:r>
      <w:r w:rsidRPr="00CC6DCA">
        <w:rPr>
          <w:b/>
          <w:sz w:val="18"/>
          <w:szCs w:val="18"/>
        </w:rPr>
        <w:t>he Issuer.</w:t>
      </w:r>
    </w:p>
    <w:p w:rsidR="00353A94" w:rsidRPr="00CC6DCA" w:rsidRDefault="00353A94" w:rsidP="00353A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</w:p>
    <w:p w:rsidR="00353A94" w:rsidRPr="00CC6DCA" w:rsidRDefault="00353A94" w:rsidP="00353A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 w:rsidRPr="00CC6DCA">
        <w:rPr>
          <w:rFonts w:cs="Arial"/>
          <w:sz w:val="18"/>
          <w:szCs w:val="18"/>
        </w:rPr>
        <w:t>Further information on the Note issue please contact:</w:t>
      </w:r>
    </w:p>
    <w:p w:rsidR="00353A94" w:rsidRPr="00CC6DCA" w:rsidRDefault="00353A94" w:rsidP="00353A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</w:p>
    <w:p w:rsidR="00353A94" w:rsidRPr="00CC6DCA" w:rsidRDefault="00353A94" w:rsidP="00353A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 w:rsidRPr="00CC6DCA">
        <w:rPr>
          <w:rFonts w:cs="Arial"/>
          <w:sz w:val="18"/>
          <w:szCs w:val="18"/>
        </w:rPr>
        <w:lastRenderedPageBreak/>
        <w:t>Anthony Stein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Premium Properties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(012) 319 8780</w:t>
      </w:r>
    </w:p>
    <w:p w:rsidR="00353A94" w:rsidRPr="00CC6DCA" w:rsidRDefault="00353A94" w:rsidP="00353A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Arvana</w:t>
      </w:r>
      <w:proofErr w:type="spellEnd"/>
      <w:r w:rsidRPr="00CC6DCA">
        <w:rPr>
          <w:rFonts w:cs="Arial"/>
          <w:sz w:val="18"/>
          <w:szCs w:val="18"/>
        </w:rPr>
        <w:t xml:space="preserve"> Singh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proofErr w:type="spellStart"/>
      <w:r w:rsidRPr="00CC6DCA">
        <w:rPr>
          <w:rFonts w:cs="Arial"/>
          <w:sz w:val="18"/>
          <w:szCs w:val="18"/>
        </w:rPr>
        <w:t>Nedbank</w:t>
      </w:r>
      <w:proofErr w:type="spellEnd"/>
      <w:r w:rsidRPr="00CC6DCA">
        <w:rPr>
          <w:rFonts w:cs="Arial"/>
          <w:sz w:val="18"/>
          <w:szCs w:val="18"/>
        </w:rPr>
        <w:t xml:space="preserve"> Capital 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 xml:space="preserve">(011) </w:t>
      </w:r>
      <w:r w:rsidRPr="00644E67">
        <w:rPr>
          <w:rFonts w:cs="Arial"/>
          <w:sz w:val="18"/>
          <w:szCs w:val="18"/>
        </w:rPr>
        <w:t>294 4657</w:t>
      </w:r>
    </w:p>
    <w:p w:rsidR="00353A94" w:rsidRPr="00CC6DCA" w:rsidRDefault="0086341B" w:rsidP="00353A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 w:rsidR="00353A94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  <w:t>JSE</w:t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</w:r>
      <w:r w:rsidR="00353A94" w:rsidRPr="00CC6DCA">
        <w:rPr>
          <w:rFonts w:cs="Arial"/>
          <w:sz w:val="18"/>
          <w:szCs w:val="18"/>
        </w:rPr>
        <w:tab/>
        <w:t xml:space="preserve">(011) 520 </w:t>
      </w:r>
      <w:r>
        <w:rPr>
          <w:rFonts w:cs="Arial"/>
          <w:sz w:val="18"/>
          <w:szCs w:val="18"/>
        </w:rPr>
        <w:t>7603</w:t>
      </w:r>
    </w:p>
    <w:p w:rsidR="00353A94" w:rsidRPr="00CC6DCA" w:rsidRDefault="00353A94" w:rsidP="00353A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  <w:sz w:val="18"/>
          <w:szCs w:val="18"/>
        </w:rPr>
      </w:pPr>
      <w:r w:rsidRPr="00CC6DCA">
        <w:rPr>
          <w:rFonts w:cs="Arial"/>
          <w:sz w:val="18"/>
          <w:szCs w:val="18"/>
          <w:lang w:val="en-AU"/>
        </w:rPr>
        <w:t>Diboko Ledwaba</w:t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>JSE</w:t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33F6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33F6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3A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3A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3A94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3F65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478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341B"/>
    <w:rsid w:val="00864559"/>
    <w:rsid w:val="00865CFB"/>
    <w:rsid w:val="00866D23"/>
    <w:rsid w:val="00871216"/>
    <w:rsid w:val="00871237"/>
    <w:rsid w:val="00880284"/>
    <w:rsid w:val="00880DAE"/>
    <w:rsid w:val="00880E4F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9D8DB32-25EB-429E-AD3F-5F31D0E66D80}"/>
</file>

<file path=customXml/itemProps2.xml><?xml version="1.0" encoding="utf-8"?>
<ds:datastoreItem xmlns:ds="http://schemas.openxmlformats.org/officeDocument/2006/customXml" ds:itemID="{061688BD-D6C1-4A89-8202-C040EC179DC0}"/>
</file>

<file path=customXml/itemProps3.xml><?xml version="1.0" encoding="utf-8"?>
<ds:datastoreItem xmlns:ds="http://schemas.openxmlformats.org/officeDocument/2006/customXml" ds:itemID="{4239976D-3BFA-4A3D-A49C-8F3BFBFA01F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246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Listing-PMM08-13Jun2013</dc:title>
  <dc:creator>Johannesburg Stock Exchange</dc:creator>
  <cp:lastModifiedBy>JSEUser</cp:lastModifiedBy>
  <cp:revision>4</cp:revision>
  <cp:lastPrinted>2012-01-03T09:35:00Z</cp:lastPrinted>
  <dcterms:created xsi:type="dcterms:W3CDTF">2013-06-12T11:32:00Z</dcterms:created>
  <dcterms:modified xsi:type="dcterms:W3CDTF">2013-06-12T11:40:00Z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